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附件1：河北工程大学</w:t>
      </w:r>
      <w:r>
        <w:rPr>
          <w:rFonts w:hint="eastAsia" w:ascii="黑体" w:hAnsi="黑体" w:eastAsia="黑体"/>
          <w:sz w:val="32"/>
          <w:szCs w:val="32"/>
        </w:rPr>
        <w:t>硕士研究生专业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中英文对照（</w:t>
      </w: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4）</w:t>
      </w:r>
    </w:p>
    <w:tbl>
      <w:tblPr>
        <w:tblStyle w:val="5"/>
        <w:tblW w:w="15445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4"/>
        <w:gridCol w:w="2865"/>
        <w:gridCol w:w="1157"/>
        <w:gridCol w:w="4155"/>
        <w:gridCol w:w="1740"/>
        <w:gridCol w:w="38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tblCellSpacing w:w="0" w:type="dxa"/>
          <w:jc w:val="center"/>
        </w:trPr>
        <w:tc>
          <w:tcPr>
            <w:tcW w:w="1684" w:type="dxa"/>
            <w:tcBorders>
              <w:top w:val="single" w:color="000000" w:sz="6" w:space="0"/>
              <w:left w:val="single" w:color="auto" w:sz="6" w:space="0"/>
              <w:bottom w:val="nil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院系所</w:t>
            </w:r>
          </w:p>
        </w:tc>
        <w:tc>
          <w:tcPr>
            <w:tcW w:w="28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专业代码和名称</w:t>
            </w:r>
          </w:p>
        </w:tc>
        <w:tc>
          <w:tcPr>
            <w:tcW w:w="115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学位类型</w:t>
            </w:r>
          </w:p>
        </w:tc>
        <w:tc>
          <w:tcPr>
            <w:tcW w:w="4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英文翻译</w:t>
            </w:r>
          </w:p>
        </w:tc>
        <w:tc>
          <w:tcPr>
            <w:tcW w:w="17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学位类别</w:t>
            </w:r>
          </w:p>
        </w:tc>
        <w:tc>
          <w:tcPr>
            <w:tcW w:w="384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英文翻译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建筑与艺术学院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081300建筑学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Architecture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083300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  <w:t>城乡规划学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  <w:t>学术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highlight w:val="none"/>
                <w:lang w:val="en-US" w:eastAsia="zh-CN"/>
              </w:rPr>
              <w:t>U</w:t>
            </w:r>
            <w:r>
              <w:rPr>
                <w:spacing w:val="-1"/>
                <w:sz w:val="21"/>
                <w:szCs w:val="21"/>
                <w:highlight w:val="none"/>
              </w:rPr>
              <w:t>rban and </w:t>
            </w:r>
            <w:r>
              <w:rPr>
                <w:rFonts w:hint="eastAsia"/>
                <w:spacing w:val="-1"/>
                <w:sz w:val="21"/>
                <w:szCs w:val="21"/>
                <w:highlight w:val="none"/>
                <w:lang w:val="en-US" w:eastAsia="zh-CN"/>
              </w:rPr>
              <w:t>R</w:t>
            </w:r>
            <w:r>
              <w:rPr>
                <w:spacing w:val="-1"/>
                <w:sz w:val="21"/>
                <w:szCs w:val="21"/>
                <w:highlight w:val="none"/>
              </w:rPr>
              <w:t>ural </w:t>
            </w:r>
            <w:r>
              <w:rPr>
                <w:rFonts w:hint="eastAsia"/>
                <w:spacing w:val="-1"/>
                <w:sz w:val="21"/>
                <w:szCs w:val="21"/>
                <w:highlight w:val="none"/>
                <w:lang w:val="en-US" w:eastAsia="zh-CN"/>
              </w:rPr>
              <w:t>P</w:t>
            </w:r>
            <w:r>
              <w:rPr>
                <w:spacing w:val="-1"/>
                <w:sz w:val="21"/>
                <w:szCs w:val="21"/>
                <w:highlight w:val="none"/>
              </w:rPr>
              <w:t>lanning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土木工程学院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081400土木工程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Civil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08590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土木工程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Civil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土木水利硕士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Civil and Hydraulic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能源与环境工程学院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081403市政工程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Municipal Engineering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081404供热、供燃气、通风及空调工程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  <w:highlight w:val="none"/>
              </w:rPr>
            </w:pPr>
            <w:r>
              <w:rPr>
                <w:spacing w:val="-1"/>
                <w:sz w:val="21"/>
                <w:szCs w:val="21"/>
                <w:highlight w:val="none"/>
              </w:rPr>
              <w:t>Heating, Gas Supply,Ventilation, and Air</w:t>
            </w:r>
          </w:p>
          <w:p>
            <w:pPr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spacing w:val="-1"/>
                <w:sz w:val="21"/>
                <w:szCs w:val="21"/>
                <w:highlight w:val="none"/>
              </w:rPr>
              <w:t> Conditioning 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083000环境科学与工程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Environmental</w:t>
            </w:r>
            <w:r>
              <w:rPr>
                <w:spacing w:val="3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Science and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08570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环境工程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Environmental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资源与环境硕士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Resources and Environmental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08590</w:t>
            </w: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市政工程（含给排水等）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Municipal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土木水利硕士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</w:rPr>
              <w:t>Master of Civil and Hydraulic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85906</w:t>
            </w:r>
            <w:r>
              <w:rPr>
                <w:rFonts w:hint="eastAsia"/>
                <w:sz w:val="21"/>
                <w:szCs w:val="21"/>
              </w:rPr>
              <w:t>人工环境工程（含供热、通风及空调等）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spacing w:val="-1"/>
                <w:sz w:val="21"/>
                <w:szCs w:val="21"/>
                <w:highlight w:val="none"/>
              </w:rPr>
              <w:t>Built Environment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土木水利硕士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</w:rPr>
              <w:t>Master of Civil and Hydraulic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机械与装备工程学院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080200机械工程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Mechanical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08550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机械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Mechanical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机械硕士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Mechanical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信息与电气工程学院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081000信息与通信工程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Information and Communication En</w:t>
            </w:r>
            <w:r>
              <w:rPr>
                <w:spacing w:val="-1"/>
                <w:sz w:val="21"/>
                <w:szCs w:val="21"/>
              </w:rPr>
              <w:t>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081200计算机科学与技术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Computer Science and T</w:t>
            </w:r>
            <w:r>
              <w:rPr>
                <w:spacing w:val="-1"/>
                <w:sz w:val="21"/>
                <w:szCs w:val="21"/>
              </w:rPr>
              <w:t>echnology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08540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通信工程（含宽带网络、移动通信等）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Communication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电子信息硕士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Electronic and Information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08540</w:t>
            </w:r>
            <w:r>
              <w:rPr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计算机技术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Computer Technology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电子信息硕士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Electronic and Information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08540</w:t>
            </w:r>
            <w:r>
              <w:rPr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控制工程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Control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电子信息硕士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Electronic and Information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矿业与测绘工程学院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081900矿业工程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Mining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0819Z1矿山空间信息工程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1"/>
                <w:sz w:val="21"/>
                <w:szCs w:val="21"/>
                <w:highlight w:val="none"/>
              </w:rPr>
            </w:pPr>
            <w:r>
              <w:rPr>
                <w:spacing w:val="1"/>
                <w:sz w:val="21"/>
                <w:szCs w:val="21"/>
                <w:highlight w:val="none"/>
              </w:rPr>
              <w:t xml:space="preserve">Mining </w:t>
            </w:r>
            <w:r>
              <w:rPr>
                <w:rFonts w:hint="eastAsia"/>
                <w:spacing w:val="1"/>
                <w:sz w:val="21"/>
                <w:szCs w:val="21"/>
                <w:highlight w:val="none"/>
                <w:lang w:val="en-US" w:eastAsia="zh-CN"/>
              </w:rPr>
              <w:t>S</w:t>
            </w:r>
            <w:r>
              <w:rPr>
                <w:spacing w:val="1"/>
                <w:sz w:val="21"/>
                <w:szCs w:val="21"/>
                <w:highlight w:val="none"/>
              </w:rPr>
              <w:t xml:space="preserve">patial </w:t>
            </w:r>
            <w:r>
              <w:rPr>
                <w:rFonts w:hint="eastAsia"/>
                <w:spacing w:val="1"/>
                <w:sz w:val="21"/>
                <w:szCs w:val="21"/>
                <w:highlight w:val="none"/>
                <w:lang w:val="en-US" w:eastAsia="zh-CN"/>
              </w:rPr>
              <w:t>I</w:t>
            </w:r>
            <w:r>
              <w:rPr>
                <w:spacing w:val="1"/>
                <w:sz w:val="21"/>
                <w:szCs w:val="21"/>
                <w:highlight w:val="none"/>
              </w:rPr>
              <w:t xml:space="preserve">nformation </w:t>
            </w:r>
            <w:r>
              <w:rPr>
                <w:rFonts w:hint="eastAsia"/>
                <w:spacing w:val="1"/>
                <w:sz w:val="21"/>
                <w:szCs w:val="21"/>
                <w:highlight w:val="none"/>
                <w:lang w:val="en-US" w:eastAsia="zh-CN"/>
              </w:rPr>
              <w:t>E</w:t>
            </w:r>
            <w:r>
              <w:rPr>
                <w:spacing w:val="1"/>
                <w:sz w:val="21"/>
                <w:szCs w:val="21"/>
                <w:highlight w:val="none"/>
              </w:rPr>
              <w:t>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pacing w:val="-1"/>
                <w:sz w:val="21"/>
                <w:szCs w:val="21"/>
                <w:highlight w:val="none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pacing w:val="-1"/>
                <w:sz w:val="21"/>
                <w:szCs w:val="21"/>
                <w:highlight w:val="none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085702安全工程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Safety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资源与环境硕士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</w:rPr>
              <w:t>Master of Resources and Environmental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085704测绘工程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Surveying and Mapping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资源与环境硕士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</w:rPr>
              <w:t>Master of Resources and Environmental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085705矿业工程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Mining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资源与环境硕士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</w:rPr>
              <w:t>Master of Resources and Environmental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地球科学与工程学院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081800地质资源与地质工程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Geological Resources and Geological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085703地质工程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spacing w:val="-1"/>
                <w:highlight w:val="none"/>
              </w:rPr>
              <w:t>Geological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资源与环境硕士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  <w:highlight w:val="none"/>
              </w:rPr>
              <w:t>Master of</w:t>
            </w:r>
            <w:r>
              <w:rPr>
                <w:rFonts w:hint="eastAsia"/>
                <w:spacing w:val="-1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pacing w:val="-1"/>
                <w:sz w:val="21"/>
                <w:szCs w:val="21"/>
                <w:highlight w:val="none"/>
              </w:rPr>
              <w:t>Resources and Environmental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材料科学与工程学院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08050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sz w:val="21"/>
                <w:szCs w:val="21"/>
              </w:rPr>
              <w:t>材料科学与工程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学术</w:t>
            </w:r>
            <w:r>
              <w:rPr>
                <w:rFonts w:hint="eastAsia"/>
                <w:sz w:val="21"/>
                <w:szCs w:val="21"/>
              </w:rPr>
              <w:t>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spacing w:val="-1"/>
                <w:sz w:val="21"/>
                <w:szCs w:val="21"/>
              </w:rPr>
              <w:t>Materials</w:t>
            </w:r>
            <w:r>
              <w:rPr>
                <w:spacing w:val="2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Science and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85601</w:t>
            </w:r>
            <w:r>
              <w:rPr>
                <w:rFonts w:hint="eastAsia"/>
                <w:sz w:val="21"/>
                <w:szCs w:val="21"/>
              </w:rPr>
              <w:t>材料工程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spacing w:val="-1"/>
                <w:sz w:val="21"/>
                <w:szCs w:val="21"/>
                <w:highlight w:val="none"/>
              </w:rPr>
              <w:t>Materials 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材料与化工硕士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  <w:highlight w:val="none"/>
              </w:rPr>
            </w:pPr>
            <w:r>
              <w:rPr>
                <w:spacing w:val="-1"/>
                <w:sz w:val="21"/>
                <w:szCs w:val="21"/>
                <w:highlight w:val="none"/>
              </w:rPr>
              <w:t>Master of Materials and Chemical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85602</w:t>
            </w:r>
            <w:r>
              <w:rPr>
                <w:rFonts w:hint="eastAsia"/>
                <w:sz w:val="21"/>
                <w:szCs w:val="21"/>
              </w:rPr>
              <w:t>化学工程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Chemical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材料与化工硕士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</w:rPr>
              <w:t>Master of Materials and Chemical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85603</w:t>
            </w:r>
            <w:r>
              <w:rPr>
                <w:rFonts w:hint="eastAsia"/>
                <w:sz w:val="21"/>
                <w:szCs w:val="21"/>
              </w:rPr>
              <w:t>冶金工程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spacing w:val="-1"/>
                <w:sz w:val="21"/>
                <w:szCs w:val="21"/>
                <w:highlight w:val="none"/>
              </w:rPr>
              <w:t>Metallurgical 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材料与化工硕士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  <w:highlight w:val="none"/>
              </w:rPr>
              <w:t>Master of Materials and Chemical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管理工程与商学院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087100</w:t>
            </w:r>
            <w:r>
              <w:rPr>
                <w:rFonts w:hint="eastAsia"/>
                <w:sz w:val="21"/>
                <w:szCs w:val="21"/>
              </w:rPr>
              <w:t>管理科学与工程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Management</w:t>
            </w:r>
            <w:r>
              <w:rPr>
                <w:spacing w:val="2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Science and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120200工商管理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Business Administration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管理学硕士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Management Science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120201会计学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A</w:t>
            </w:r>
            <w:r>
              <w:rPr>
                <w:spacing w:val="-1"/>
                <w:sz w:val="21"/>
                <w:szCs w:val="21"/>
              </w:rPr>
              <w:t>ccounting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管理学硕士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Management Science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125100工商管理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Business Administration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工商管理硕士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Business Administration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125300会计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Professional Accounting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会计硕士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Professional Accounting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125603工业工程与管理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spacing w:val="-1"/>
                <w:sz w:val="21"/>
                <w:szCs w:val="21"/>
              </w:rPr>
              <w:t>Industrial Engineering</w:t>
            </w: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 xml:space="preserve"> and M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anagement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工程管理硕士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Master</w:t>
            </w:r>
            <w:r>
              <w:rPr>
                <w:rFonts w:ascii="Times New Roman" w:hAnsi="Times New Roman" w:eastAsia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Engineering</w:t>
            </w:r>
            <w:r>
              <w:rPr>
                <w:rFonts w:ascii="Times New Roman" w:hAnsi="Times New Roman" w:eastAsia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Management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125604物流工程与管理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Logistics Engineering</w:t>
            </w:r>
            <w:r>
              <w:rPr>
                <w:rFonts w:hint="eastAsia" w:ascii="Times New Roman" w:hAnsi="Times New Roman" w:eastAsia="宋体" w:cs="Times New Roman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and M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anagement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工程管理硕士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Master</w:t>
            </w:r>
            <w:r>
              <w:rPr>
                <w:rFonts w:ascii="Times New Roman" w:hAnsi="Times New Roman" w:eastAsia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Engineering</w:t>
            </w:r>
            <w:r>
              <w:rPr>
                <w:rFonts w:ascii="Times New Roman" w:hAnsi="Times New Roman" w:eastAsia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Management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数理科学与工程学院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080300光学工程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Optical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085408光电信息工程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Optoelectronic</w:t>
            </w:r>
            <w:r>
              <w:rPr>
                <w:spacing w:val="2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Inform</w:t>
            </w:r>
            <w:r>
              <w:rPr>
                <w:spacing w:val="-2"/>
                <w:sz w:val="21"/>
                <w:szCs w:val="21"/>
              </w:rPr>
              <w:t>ation</w:t>
            </w:r>
            <w:r>
              <w:rPr>
                <w:spacing w:val="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电子信息硕士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Electronic and Information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025200应用统计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Applied Statistic</w:t>
            </w: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s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应用统计硕士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spacing w:val="-1"/>
                <w:sz w:val="21"/>
                <w:szCs w:val="21"/>
              </w:rPr>
              <w:t>Master of Applied Statistic</w:t>
            </w: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水利水电学院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081500水利工程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Hydraulic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082802农业水土工程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Agricultural Water-Soil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085902水利工程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Hydraulic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土木水利硕士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</w:rPr>
              <w:t>Master of Civil and Hydraulic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085904农田水土工程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>Agricultural Water-Soil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土木水利硕士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-1"/>
                <w:sz w:val="21"/>
                <w:szCs w:val="21"/>
              </w:rPr>
              <w:t>Master of Civil and Hydraulic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临床医学院</w:t>
            </w:r>
          </w:p>
        </w:tc>
        <w:tc>
          <w:tcPr>
            <w:tcW w:w="28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100200临床医学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Clinical Medicine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临床医学硕士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pacing w:val="-1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Master of Clinical Medicine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园林与生态工程学院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082800农业工程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Agricultural Engineering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工学硕士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1"/>
                <w:sz w:val="21"/>
                <w:szCs w:val="21"/>
              </w:rPr>
              <w:t>Master of Science in Engineering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095131农艺与种业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</w:rPr>
              <w:t>Agronomy and Seed Industry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  <w:lang w:val="en-US" w:eastAsia="zh-CN"/>
              </w:rPr>
              <w:t>农业硕士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Master of Agriculture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095132资源利用与植物保护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</w:rPr>
              <w:t>Resources Use and Plant Protection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  <w:lang w:val="en-US" w:eastAsia="zh-CN"/>
              </w:rPr>
              <w:t>农业硕士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Master of Agriculture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095136农业工程与信息技术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</w:rPr>
              <w:t>Agricultural Engineering and Information Technology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  <w:lang w:val="en-US" w:eastAsia="zh-CN"/>
              </w:rPr>
              <w:t>农业硕士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Master of Agriculture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095137农业管理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pacing w:val="-8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</w:rPr>
              <w:t>Agricultural Management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pacing w:val="-8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农业硕士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Master of Agriculture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生命科学与食品工程学院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090500畜牧学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pacing w:val="-8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</w:rPr>
              <w:t>Animal Science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pacing w:val="-8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农学硕士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8"/>
                <w:sz w:val="21"/>
                <w:szCs w:val="21"/>
              </w:rPr>
              <w:t>Master of Agriculture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0905Z1畜禽安全生产与控制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学术学位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pacing w:val="-8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</w:rPr>
              <w:t xml:space="preserve">Safe </w:t>
            </w: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P</w:t>
            </w:r>
            <w:r>
              <w:rPr>
                <w:rFonts w:hint="eastAsia"/>
                <w:color w:val="auto"/>
                <w:spacing w:val="-8"/>
                <w:sz w:val="21"/>
                <w:szCs w:val="21"/>
              </w:rPr>
              <w:t xml:space="preserve">roduction and </w:t>
            </w: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/>
                <w:color w:val="auto"/>
                <w:spacing w:val="-8"/>
                <w:sz w:val="21"/>
                <w:szCs w:val="21"/>
              </w:rPr>
              <w:t xml:space="preserve">ontrol of </w:t>
            </w: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L</w:t>
            </w:r>
            <w:r>
              <w:rPr>
                <w:rFonts w:hint="eastAsia"/>
                <w:color w:val="auto"/>
                <w:spacing w:val="-8"/>
                <w:sz w:val="21"/>
                <w:szCs w:val="21"/>
              </w:rPr>
              <w:t xml:space="preserve">ivestock and </w:t>
            </w: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P</w:t>
            </w:r>
            <w:r>
              <w:rPr>
                <w:rFonts w:hint="eastAsia"/>
                <w:color w:val="auto"/>
                <w:spacing w:val="-8"/>
                <w:sz w:val="21"/>
                <w:szCs w:val="21"/>
              </w:rPr>
              <w:t>oultry</w:t>
            </w:r>
            <w:bookmarkStart w:id="0" w:name="_GoBack"/>
            <w:bookmarkEnd w:id="0"/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pacing w:val="-8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农学硕士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</w:rPr>
              <w:t>Master of Agriculture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095133畜牧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pacing w:val="-8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</w:rPr>
              <w:t>Animal Husbandry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pacing w:val="-8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农业硕士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Master of Agriculture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095135食品加工与安全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pacing w:val="-8"/>
                <w:sz w:val="21"/>
                <w:szCs w:val="21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</w:rPr>
              <w:t>Food Processing and Safety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农业硕士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Master of Agriculture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  <w:jc w:val="center"/>
        </w:trPr>
        <w:tc>
          <w:tcPr>
            <w:tcW w:w="168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095200兽医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</w:rPr>
              <w:t>Veterinary Medicine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8"/>
                <w:sz w:val="21"/>
                <w:szCs w:val="21"/>
                <w:lang w:val="en-US" w:eastAsia="zh-CN"/>
              </w:rPr>
              <w:t>兽医硕士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</w:rPr>
              <w:t>Master of Veterinary Medicine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restart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文法学院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035101法律（非法学）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</w:rPr>
            </w:pPr>
            <w:r>
              <w:rPr>
                <w:rFonts w:hint="eastAsia"/>
                <w:spacing w:val="-8"/>
                <w:sz w:val="21"/>
                <w:szCs w:val="21"/>
              </w:rPr>
              <w:t>Non-jurisprudence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  <w:lang w:val="en-US" w:eastAsia="zh-CN"/>
              </w:rPr>
            </w:pPr>
            <w:r>
              <w:rPr>
                <w:spacing w:val="-8"/>
                <w:sz w:val="21"/>
                <w:szCs w:val="21"/>
              </w:rPr>
              <w:t>法律硕士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pacing w:val="-8"/>
                <w:sz w:val="21"/>
                <w:szCs w:val="21"/>
                <w:lang w:val="en-US" w:eastAsia="zh-CN"/>
              </w:rPr>
            </w:pPr>
            <w:r>
              <w:rPr>
                <w:spacing w:val="-8"/>
                <w:sz w:val="21"/>
                <w:szCs w:val="21"/>
              </w:rPr>
              <w:t>Juris Master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035102法律（法学）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Jurisprudence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法律硕士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189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Juris Master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055101英语笔译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专业学位</w:t>
            </w:r>
          </w:p>
        </w:tc>
        <w:tc>
          <w:tcPr>
            <w:tcW w:w="4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English Translation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翻译硕士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189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2"/>
                <w:sz w:val="21"/>
                <w:szCs w:val="21"/>
              </w:rPr>
              <w:t>Master of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pacing w:val="2"/>
                <w:sz w:val="21"/>
                <w:szCs w:val="21"/>
              </w:rPr>
              <w:t>Translation and Interpreting</w:t>
            </w:r>
          </w:p>
        </w:tc>
      </w:tr>
    </w:tbl>
    <w:p>
      <w:pPr>
        <w:jc w:val="both"/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4MGU0NjMwNDE5OWVlMjgxMzk0YzBlYTFjYTAyNWEifQ=="/>
  </w:docVars>
  <w:rsids>
    <w:rsidRoot w:val="00F55EE9"/>
    <w:rsid w:val="000312FA"/>
    <w:rsid w:val="00070D87"/>
    <w:rsid w:val="000860D9"/>
    <w:rsid w:val="000B43CC"/>
    <w:rsid w:val="000B7F74"/>
    <w:rsid w:val="000D6995"/>
    <w:rsid w:val="000F05C4"/>
    <w:rsid w:val="0010330D"/>
    <w:rsid w:val="00140333"/>
    <w:rsid w:val="001C1B8B"/>
    <w:rsid w:val="001D23F6"/>
    <w:rsid w:val="001D3A44"/>
    <w:rsid w:val="001D72E2"/>
    <w:rsid w:val="001F4603"/>
    <w:rsid w:val="0022741B"/>
    <w:rsid w:val="00296B09"/>
    <w:rsid w:val="002978DF"/>
    <w:rsid w:val="00297944"/>
    <w:rsid w:val="002A26AF"/>
    <w:rsid w:val="002F57B8"/>
    <w:rsid w:val="002F5D34"/>
    <w:rsid w:val="00333E5F"/>
    <w:rsid w:val="00395DF0"/>
    <w:rsid w:val="003E7454"/>
    <w:rsid w:val="004508B0"/>
    <w:rsid w:val="004B5724"/>
    <w:rsid w:val="00527034"/>
    <w:rsid w:val="00527E6F"/>
    <w:rsid w:val="00582F86"/>
    <w:rsid w:val="005B0EDE"/>
    <w:rsid w:val="005C39CE"/>
    <w:rsid w:val="005F1B88"/>
    <w:rsid w:val="00610D64"/>
    <w:rsid w:val="0061784A"/>
    <w:rsid w:val="00650178"/>
    <w:rsid w:val="00653A6A"/>
    <w:rsid w:val="006A48DA"/>
    <w:rsid w:val="006C58B7"/>
    <w:rsid w:val="006D0335"/>
    <w:rsid w:val="006E2FD9"/>
    <w:rsid w:val="006E79FE"/>
    <w:rsid w:val="006F61B9"/>
    <w:rsid w:val="00705E77"/>
    <w:rsid w:val="00730FC8"/>
    <w:rsid w:val="0073526E"/>
    <w:rsid w:val="00762965"/>
    <w:rsid w:val="007B6EE5"/>
    <w:rsid w:val="007E3B66"/>
    <w:rsid w:val="007E4F45"/>
    <w:rsid w:val="007F1588"/>
    <w:rsid w:val="007F67EF"/>
    <w:rsid w:val="00801C62"/>
    <w:rsid w:val="00863245"/>
    <w:rsid w:val="0088561F"/>
    <w:rsid w:val="00897E3E"/>
    <w:rsid w:val="008A7DB0"/>
    <w:rsid w:val="008B12C5"/>
    <w:rsid w:val="008C71D8"/>
    <w:rsid w:val="008D4C98"/>
    <w:rsid w:val="008E6FE5"/>
    <w:rsid w:val="008F101B"/>
    <w:rsid w:val="008F122C"/>
    <w:rsid w:val="00920800"/>
    <w:rsid w:val="009A0C03"/>
    <w:rsid w:val="009F1B4A"/>
    <w:rsid w:val="00A17750"/>
    <w:rsid w:val="00A24491"/>
    <w:rsid w:val="00A43476"/>
    <w:rsid w:val="00A454DF"/>
    <w:rsid w:val="00A65CDB"/>
    <w:rsid w:val="00A71805"/>
    <w:rsid w:val="00AA6018"/>
    <w:rsid w:val="00AC10C9"/>
    <w:rsid w:val="00B07405"/>
    <w:rsid w:val="00B543E7"/>
    <w:rsid w:val="00B93F97"/>
    <w:rsid w:val="00BC04F9"/>
    <w:rsid w:val="00BD1EED"/>
    <w:rsid w:val="00BF20CD"/>
    <w:rsid w:val="00C53FD9"/>
    <w:rsid w:val="00C54F86"/>
    <w:rsid w:val="00CD2426"/>
    <w:rsid w:val="00CF2235"/>
    <w:rsid w:val="00D04848"/>
    <w:rsid w:val="00D06810"/>
    <w:rsid w:val="00D07994"/>
    <w:rsid w:val="00D90194"/>
    <w:rsid w:val="00D95450"/>
    <w:rsid w:val="00DA5F36"/>
    <w:rsid w:val="00E06EB8"/>
    <w:rsid w:val="00E17F91"/>
    <w:rsid w:val="00E20CBE"/>
    <w:rsid w:val="00E348A6"/>
    <w:rsid w:val="00E44A13"/>
    <w:rsid w:val="00E53085"/>
    <w:rsid w:val="00E74115"/>
    <w:rsid w:val="00E9279F"/>
    <w:rsid w:val="00EA23D6"/>
    <w:rsid w:val="00EA7418"/>
    <w:rsid w:val="00F3030C"/>
    <w:rsid w:val="00F55EE9"/>
    <w:rsid w:val="00F63C3A"/>
    <w:rsid w:val="00F953A1"/>
    <w:rsid w:val="00FB090F"/>
    <w:rsid w:val="00FC03FA"/>
    <w:rsid w:val="00FC2ED1"/>
    <w:rsid w:val="00FD0BA8"/>
    <w:rsid w:val="00FD1AF6"/>
    <w:rsid w:val="00FE19A1"/>
    <w:rsid w:val="00FE4F4F"/>
    <w:rsid w:val="00FE695B"/>
    <w:rsid w:val="01374E54"/>
    <w:rsid w:val="01902978"/>
    <w:rsid w:val="01EF26FF"/>
    <w:rsid w:val="02250137"/>
    <w:rsid w:val="02445A7A"/>
    <w:rsid w:val="026114DF"/>
    <w:rsid w:val="0356357A"/>
    <w:rsid w:val="04007897"/>
    <w:rsid w:val="057235AE"/>
    <w:rsid w:val="05D13AC9"/>
    <w:rsid w:val="0614794C"/>
    <w:rsid w:val="06537298"/>
    <w:rsid w:val="06EC5BA5"/>
    <w:rsid w:val="07305030"/>
    <w:rsid w:val="07FF3213"/>
    <w:rsid w:val="09E75287"/>
    <w:rsid w:val="0A1E3055"/>
    <w:rsid w:val="0A613A35"/>
    <w:rsid w:val="0A8F1AA8"/>
    <w:rsid w:val="0AB363EF"/>
    <w:rsid w:val="0AC1646E"/>
    <w:rsid w:val="0B190BB5"/>
    <w:rsid w:val="0B225690"/>
    <w:rsid w:val="0B7957AC"/>
    <w:rsid w:val="0B9B7330"/>
    <w:rsid w:val="0D4B06FE"/>
    <w:rsid w:val="0E5139F9"/>
    <w:rsid w:val="0F6E4136"/>
    <w:rsid w:val="0FD03043"/>
    <w:rsid w:val="106B3F86"/>
    <w:rsid w:val="11382F2F"/>
    <w:rsid w:val="119846E0"/>
    <w:rsid w:val="123B3CBF"/>
    <w:rsid w:val="123F79C4"/>
    <w:rsid w:val="12F40DF6"/>
    <w:rsid w:val="14394E19"/>
    <w:rsid w:val="14795EEB"/>
    <w:rsid w:val="155377F9"/>
    <w:rsid w:val="15E47333"/>
    <w:rsid w:val="160D1ABA"/>
    <w:rsid w:val="163C7877"/>
    <w:rsid w:val="163E5F48"/>
    <w:rsid w:val="164A0676"/>
    <w:rsid w:val="16573D3B"/>
    <w:rsid w:val="16EE71CF"/>
    <w:rsid w:val="16F5196D"/>
    <w:rsid w:val="1726179A"/>
    <w:rsid w:val="18E61E5D"/>
    <w:rsid w:val="194D4672"/>
    <w:rsid w:val="19842D5F"/>
    <w:rsid w:val="1AA566F7"/>
    <w:rsid w:val="1B4B17D0"/>
    <w:rsid w:val="1BE47855"/>
    <w:rsid w:val="1C042F49"/>
    <w:rsid w:val="1C0B6445"/>
    <w:rsid w:val="1C220468"/>
    <w:rsid w:val="1CD953D4"/>
    <w:rsid w:val="1DA17DCD"/>
    <w:rsid w:val="1E5C38B3"/>
    <w:rsid w:val="1E700172"/>
    <w:rsid w:val="1E7F56EA"/>
    <w:rsid w:val="20394F6F"/>
    <w:rsid w:val="20903D2E"/>
    <w:rsid w:val="20AE213B"/>
    <w:rsid w:val="215F754D"/>
    <w:rsid w:val="21D27F99"/>
    <w:rsid w:val="22993768"/>
    <w:rsid w:val="23261EC9"/>
    <w:rsid w:val="237836A3"/>
    <w:rsid w:val="24635DDC"/>
    <w:rsid w:val="24E3118B"/>
    <w:rsid w:val="251315B0"/>
    <w:rsid w:val="25313AB9"/>
    <w:rsid w:val="25675458"/>
    <w:rsid w:val="26720220"/>
    <w:rsid w:val="267A66BE"/>
    <w:rsid w:val="268363F5"/>
    <w:rsid w:val="268F0713"/>
    <w:rsid w:val="26CF7759"/>
    <w:rsid w:val="26FD42C6"/>
    <w:rsid w:val="27704E59"/>
    <w:rsid w:val="27952750"/>
    <w:rsid w:val="28107D47"/>
    <w:rsid w:val="281101F7"/>
    <w:rsid w:val="29032BB0"/>
    <w:rsid w:val="295D729E"/>
    <w:rsid w:val="29763EBB"/>
    <w:rsid w:val="2AA35D78"/>
    <w:rsid w:val="2B13549E"/>
    <w:rsid w:val="2BCE4483"/>
    <w:rsid w:val="2BFD6F72"/>
    <w:rsid w:val="2C5E0689"/>
    <w:rsid w:val="2CF82B0A"/>
    <w:rsid w:val="2CF84C51"/>
    <w:rsid w:val="2D856DC3"/>
    <w:rsid w:val="2D963191"/>
    <w:rsid w:val="2DB54CC3"/>
    <w:rsid w:val="2E5B5AE1"/>
    <w:rsid w:val="2EA10571"/>
    <w:rsid w:val="2EA75890"/>
    <w:rsid w:val="2EC4123F"/>
    <w:rsid w:val="2F94489F"/>
    <w:rsid w:val="2FB76FDC"/>
    <w:rsid w:val="302A1B07"/>
    <w:rsid w:val="3066637C"/>
    <w:rsid w:val="31436D79"/>
    <w:rsid w:val="31A96B3F"/>
    <w:rsid w:val="31C43D90"/>
    <w:rsid w:val="322E50D0"/>
    <w:rsid w:val="3297615A"/>
    <w:rsid w:val="33F517B6"/>
    <w:rsid w:val="33F56325"/>
    <w:rsid w:val="34233DE3"/>
    <w:rsid w:val="35042CC3"/>
    <w:rsid w:val="354270DD"/>
    <w:rsid w:val="36BD2C62"/>
    <w:rsid w:val="36D3294D"/>
    <w:rsid w:val="36F04CBD"/>
    <w:rsid w:val="37B1687F"/>
    <w:rsid w:val="38117FD8"/>
    <w:rsid w:val="384C16A1"/>
    <w:rsid w:val="39780EC5"/>
    <w:rsid w:val="39B15EEE"/>
    <w:rsid w:val="39E66E3B"/>
    <w:rsid w:val="3ACD04A0"/>
    <w:rsid w:val="3AD00F3B"/>
    <w:rsid w:val="3AEE1AC6"/>
    <w:rsid w:val="3AF240C5"/>
    <w:rsid w:val="3BF562FF"/>
    <w:rsid w:val="3E805561"/>
    <w:rsid w:val="3E9758FD"/>
    <w:rsid w:val="3EF77836"/>
    <w:rsid w:val="3F143684"/>
    <w:rsid w:val="3F5E7EDA"/>
    <w:rsid w:val="3FB70A59"/>
    <w:rsid w:val="3FBE4E14"/>
    <w:rsid w:val="3FED56AD"/>
    <w:rsid w:val="401F696E"/>
    <w:rsid w:val="40856558"/>
    <w:rsid w:val="40A2145A"/>
    <w:rsid w:val="40BA76A9"/>
    <w:rsid w:val="41582FD4"/>
    <w:rsid w:val="41707FEA"/>
    <w:rsid w:val="41C932CA"/>
    <w:rsid w:val="42FC1D6A"/>
    <w:rsid w:val="43396C18"/>
    <w:rsid w:val="439C2248"/>
    <w:rsid w:val="440B275E"/>
    <w:rsid w:val="44BC2C73"/>
    <w:rsid w:val="45CC5AA5"/>
    <w:rsid w:val="461D1E37"/>
    <w:rsid w:val="47CB576F"/>
    <w:rsid w:val="48427561"/>
    <w:rsid w:val="486E4772"/>
    <w:rsid w:val="4901159C"/>
    <w:rsid w:val="49334F08"/>
    <w:rsid w:val="495F62C2"/>
    <w:rsid w:val="496120EC"/>
    <w:rsid w:val="49CE3E4C"/>
    <w:rsid w:val="49EA3CE3"/>
    <w:rsid w:val="4AB26EED"/>
    <w:rsid w:val="4BA6467C"/>
    <w:rsid w:val="4CC3505A"/>
    <w:rsid w:val="4CC528E0"/>
    <w:rsid w:val="4D2A2136"/>
    <w:rsid w:val="4E652308"/>
    <w:rsid w:val="4E8B1908"/>
    <w:rsid w:val="4F3F2E1E"/>
    <w:rsid w:val="4FED4057"/>
    <w:rsid w:val="50377F99"/>
    <w:rsid w:val="50E32E4B"/>
    <w:rsid w:val="515E5FDD"/>
    <w:rsid w:val="5289570A"/>
    <w:rsid w:val="52951BBB"/>
    <w:rsid w:val="52A91D9B"/>
    <w:rsid w:val="53F421C2"/>
    <w:rsid w:val="542E0595"/>
    <w:rsid w:val="54BB63E6"/>
    <w:rsid w:val="55621614"/>
    <w:rsid w:val="55852014"/>
    <w:rsid w:val="55CC2F32"/>
    <w:rsid w:val="56C37F61"/>
    <w:rsid w:val="57262CE7"/>
    <w:rsid w:val="57CD0ED1"/>
    <w:rsid w:val="58BC3B2A"/>
    <w:rsid w:val="58C12749"/>
    <w:rsid w:val="590B3D71"/>
    <w:rsid w:val="599F3E7B"/>
    <w:rsid w:val="5A5D23AA"/>
    <w:rsid w:val="5AE002BF"/>
    <w:rsid w:val="5B297F59"/>
    <w:rsid w:val="5CA8624E"/>
    <w:rsid w:val="5D1C02FB"/>
    <w:rsid w:val="5D291199"/>
    <w:rsid w:val="5DC1059D"/>
    <w:rsid w:val="5E793C44"/>
    <w:rsid w:val="5ED26ADB"/>
    <w:rsid w:val="5F626C07"/>
    <w:rsid w:val="5FFD0933"/>
    <w:rsid w:val="60204CA6"/>
    <w:rsid w:val="60F12B9F"/>
    <w:rsid w:val="60F655FF"/>
    <w:rsid w:val="611A5DAC"/>
    <w:rsid w:val="6433111E"/>
    <w:rsid w:val="64553A78"/>
    <w:rsid w:val="64C33752"/>
    <w:rsid w:val="677C6B23"/>
    <w:rsid w:val="67C46438"/>
    <w:rsid w:val="67FA7D4C"/>
    <w:rsid w:val="68623BE2"/>
    <w:rsid w:val="68F75EA0"/>
    <w:rsid w:val="69076159"/>
    <w:rsid w:val="6B797260"/>
    <w:rsid w:val="6BC27E90"/>
    <w:rsid w:val="6BED7E9A"/>
    <w:rsid w:val="6C0109E0"/>
    <w:rsid w:val="6C8512DD"/>
    <w:rsid w:val="6CBC6D0F"/>
    <w:rsid w:val="6CD40BF2"/>
    <w:rsid w:val="6D2D5AF8"/>
    <w:rsid w:val="6D505D9E"/>
    <w:rsid w:val="6D7B40DA"/>
    <w:rsid w:val="6D9647A1"/>
    <w:rsid w:val="6EC47167"/>
    <w:rsid w:val="6EF410D7"/>
    <w:rsid w:val="6F112D3E"/>
    <w:rsid w:val="6F873838"/>
    <w:rsid w:val="7016507D"/>
    <w:rsid w:val="70521886"/>
    <w:rsid w:val="710917BE"/>
    <w:rsid w:val="714300F4"/>
    <w:rsid w:val="71A861A9"/>
    <w:rsid w:val="71B8286E"/>
    <w:rsid w:val="728A3B01"/>
    <w:rsid w:val="72B863A4"/>
    <w:rsid w:val="736D27B1"/>
    <w:rsid w:val="74026044"/>
    <w:rsid w:val="740A0B1B"/>
    <w:rsid w:val="74227F90"/>
    <w:rsid w:val="743B0781"/>
    <w:rsid w:val="74BF74AB"/>
    <w:rsid w:val="76150EC6"/>
    <w:rsid w:val="76226FE8"/>
    <w:rsid w:val="76402E5F"/>
    <w:rsid w:val="77CE2B8C"/>
    <w:rsid w:val="77E31CE9"/>
    <w:rsid w:val="78556D23"/>
    <w:rsid w:val="78775BD8"/>
    <w:rsid w:val="78A01798"/>
    <w:rsid w:val="78A25E8E"/>
    <w:rsid w:val="7A6B4218"/>
    <w:rsid w:val="7AA7568D"/>
    <w:rsid w:val="7ACA7190"/>
    <w:rsid w:val="7AF571F8"/>
    <w:rsid w:val="7B2B134C"/>
    <w:rsid w:val="7B303E7C"/>
    <w:rsid w:val="7BB774C8"/>
    <w:rsid w:val="7BF432ED"/>
    <w:rsid w:val="7C090687"/>
    <w:rsid w:val="7C6C2CF6"/>
    <w:rsid w:val="7C8A4E29"/>
    <w:rsid w:val="7D2A0977"/>
    <w:rsid w:val="7DC63CAF"/>
    <w:rsid w:val="7DF61097"/>
    <w:rsid w:val="7E9B1251"/>
    <w:rsid w:val="7F092664"/>
    <w:rsid w:val="7FF1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/>
      <w:u w:val="non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z-窗体顶端 Char"/>
    <w:basedOn w:val="6"/>
    <w:link w:val="11"/>
    <w:autoRedefine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1">
    <w:name w:val="HTML Top of Form"/>
    <w:basedOn w:val="1"/>
    <w:next w:val="1"/>
    <w:link w:val="10"/>
    <w:autoRedefine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2">
    <w:name w:val="z-窗体底端 Char"/>
    <w:basedOn w:val="6"/>
    <w:link w:val="13"/>
    <w:autoRedefine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3">
    <w:name w:val="HTML Bottom of Form"/>
    <w:basedOn w:val="1"/>
    <w:next w:val="1"/>
    <w:link w:val="12"/>
    <w:autoRedefine/>
    <w:semiHidden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Unresolved Mention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11387</Words>
  <Characters>12726</Characters>
  <Lines>38</Lines>
  <Paragraphs>10</Paragraphs>
  <TotalTime>0</TotalTime>
  <ScaleCrop>false</ScaleCrop>
  <LinksUpToDate>false</LinksUpToDate>
  <CharactersWithSpaces>12750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2021-09-06T04:03:00Z</dcterms:created>
  <dc:creator>马 元元</dc:creator>
  <cp:lastModifiedBy>童话镇</cp:lastModifiedBy>
  <cp:lastPrinted>2023-09-11T06:15:00Z</cp:lastPrinted>
  <dcterms:modified xsi:type="dcterms:W3CDTF">2024-03-15T01:37:36Z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1CEA66608B50497A87204A7EE12A43D6</vt:lpwstr>
  </property>
</Properties>
</file>