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河北工程大学非全日制硕士</w:t>
      </w:r>
      <w:r>
        <w:rPr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</w:rPr>
        <w:t>报考</w:t>
      </w:r>
      <w:r>
        <w:rPr>
          <w:b/>
          <w:sz w:val="32"/>
          <w:szCs w:val="32"/>
        </w:rPr>
        <w:t>承诺</w:t>
      </w:r>
      <w:r>
        <w:rPr>
          <w:rFonts w:hint="eastAsia"/>
          <w:b/>
          <w:sz w:val="32"/>
          <w:szCs w:val="32"/>
        </w:rPr>
        <w:t>书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26"/>
        <w:gridCol w:w="392"/>
        <w:gridCol w:w="742"/>
        <w:gridCol w:w="1243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报名号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17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承诺内容：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本人报考河北工程大学非全日制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硕士</w:t>
            </w:r>
            <w:r>
              <w:rPr>
                <w:rFonts w:hint="eastAsia"/>
                <w:sz w:val="28"/>
                <w:szCs w:val="28"/>
              </w:rPr>
              <w:t>研究生，在填写报考信息时误将“报考类别”中的“定向”选择成了“非定向”。现在此郑重承诺：本人在录取前按要求签订《河北工程大学硕士研究生定向就业协议》，定向单位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/>
                <w:sz w:val="28"/>
                <w:szCs w:val="28"/>
              </w:rPr>
              <w:t>__________________________________________。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如违反本承诺，将视为主动放弃录取资格。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承诺人（手写）签字：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此处放考生本人身份证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正面朝上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84"/>
    <w:rsid w:val="00030680"/>
    <w:rsid w:val="00332884"/>
    <w:rsid w:val="009F6912"/>
    <w:rsid w:val="00B71C41"/>
    <w:rsid w:val="00C32A9B"/>
    <w:rsid w:val="04013792"/>
    <w:rsid w:val="071F5E0E"/>
    <w:rsid w:val="083E0004"/>
    <w:rsid w:val="0AC5524F"/>
    <w:rsid w:val="11787886"/>
    <w:rsid w:val="1ABC2537"/>
    <w:rsid w:val="1D014C29"/>
    <w:rsid w:val="27AC6CEB"/>
    <w:rsid w:val="281179A9"/>
    <w:rsid w:val="33681FCB"/>
    <w:rsid w:val="34696FD8"/>
    <w:rsid w:val="3C2D26ED"/>
    <w:rsid w:val="3E9F19A2"/>
    <w:rsid w:val="432B4B0C"/>
    <w:rsid w:val="4550380F"/>
    <w:rsid w:val="45A03509"/>
    <w:rsid w:val="4D7B1414"/>
    <w:rsid w:val="59055849"/>
    <w:rsid w:val="5C126A8F"/>
    <w:rsid w:val="73FB5F0F"/>
    <w:rsid w:val="78C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sfds</Company>
  <Pages>1</Pages>
  <Words>25</Words>
  <Characters>146</Characters>
  <Lines>1</Lines>
  <Paragraphs>1</Paragraphs>
  <TotalTime>8</TotalTime>
  <ScaleCrop>false</ScaleCrop>
  <LinksUpToDate>false</LinksUpToDate>
  <CharactersWithSpaces>170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2020-12-07T02:04:00Z</dcterms:created>
  <dc:creator>Administrator</dc:creator>
  <cp:lastModifiedBy>宁</cp:lastModifiedBy>
  <dcterms:modified xsi:type="dcterms:W3CDTF">2021-11-17T02:12:25Z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